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B6" w:rsidRDefault="00A87798" w:rsidP="00A87798">
      <w:pPr>
        <w:bidi/>
        <w:rPr>
          <w:rFonts w:ascii="Bahij Mitra" w:hAnsi="Bahij Mitra" w:cs="Bahij Mitra"/>
          <w:sz w:val="32"/>
          <w:szCs w:val="32"/>
          <w:rtl/>
          <w:lang w:bidi="ps-AF"/>
        </w:rPr>
      </w:pP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د افغانستان اسلامي امارت له بیا واکمنیدو راهیسې </w:t>
      </w:r>
      <w:r w:rsidR="006519B6" w:rsidRPr="006519B6">
        <w:rPr>
          <w:rFonts w:ascii="Bahij Mitra" w:hAnsi="Bahij Mitra" w:cs="Bahij Mitra"/>
          <w:sz w:val="32"/>
          <w:szCs w:val="32"/>
          <w:rtl/>
          <w:lang w:bidi="ps-AF"/>
        </w:rPr>
        <w:t xml:space="preserve">د کار او </w:t>
      </w:r>
      <w:r w:rsidR="006519B6" w:rsidRPr="006519B6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6519B6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="006519B6" w:rsidRPr="006519B6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6519B6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="006519B6" w:rsidRPr="006519B6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</w:t>
      </w:r>
      <w:r w:rsidR="006519B6" w:rsidRPr="006519B6">
        <w:rPr>
          <w:rFonts w:ascii="Bahij Mitra" w:hAnsi="Bahij Mitra" w:cs="Bahij Mitra"/>
          <w:sz w:val="32"/>
          <w:szCs w:val="32"/>
          <w:rtl/>
          <w:lang w:bidi="ps-AF"/>
        </w:rPr>
        <w:t>لاند</w:t>
      </w:r>
      <w:r w:rsidR="006519B6" w:rsidRPr="006519B6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6519B6">
        <w:rPr>
          <w:rFonts w:ascii="Bahij Mitra" w:hAnsi="Bahij Mitra" w:cs="Bahij Mitra"/>
          <w:sz w:val="32"/>
          <w:szCs w:val="32"/>
          <w:rtl/>
          <w:lang w:bidi="ps-AF"/>
        </w:rPr>
        <w:t xml:space="preserve"> خدمات ترسره ک</w:t>
      </w:r>
      <w:r w:rsidR="006519B6" w:rsidRPr="006519B6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6519B6">
        <w:rPr>
          <w:rFonts w:ascii="Bahij Mitra" w:hAnsi="Bahij Mitra" w:cs="Bahij Mitra" w:hint="eastAsia"/>
          <w:sz w:val="32"/>
          <w:szCs w:val="32"/>
          <w:rtl/>
          <w:lang w:bidi="ps-AF"/>
        </w:rPr>
        <w:t>ي</w:t>
      </w:r>
      <w:r w:rsidR="006519B6" w:rsidRPr="006519B6">
        <w:rPr>
          <w:rFonts w:ascii="Bahij Mitra" w:hAnsi="Bahij Mitra" w:cs="Bahij Mitra"/>
          <w:sz w:val="32"/>
          <w:szCs w:val="32"/>
          <w:rtl/>
          <w:lang w:bidi="ps-AF"/>
        </w:rPr>
        <w:t xml:space="preserve"> دي</w:t>
      </w:r>
      <w:r>
        <w:rPr>
          <w:rFonts w:ascii="Bahij Mitra" w:hAnsi="Bahij Mitra" w:cs="Bahij Mitra"/>
          <w:sz w:val="32"/>
          <w:szCs w:val="32"/>
          <w:lang w:bidi="ps-AF"/>
        </w:rPr>
        <w:t>:</w:t>
      </w:r>
      <w:bookmarkStart w:id="0" w:name="_GoBack"/>
      <w:bookmarkEnd w:id="0"/>
    </w:p>
    <w:p w:rsidR="00813EBE" w:rsidRPr="00813EBE" w:rsidRDefault="00813EBE" w:rsidP="00813EBE">
      <w:pPr>
        <w:bidi/>
        <w:rPr>
          <w:rFonts w:ascii="Bahij Mitra" w:hAnsi="Bahij Mitra" w:cs="Bahij Mitra" w:hint="cs"/>
          <w:b/>
          <w:bCs/>
          <w:sz w:val="32"/>
          <w:szCs w:val="32"/>
          <w:lang w:bidi="ps-AF"/>
        </w:rPr>
      </w:pPr>
      <w:r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د کار چارو برخه:</w:t>
      </w:r>
    </w:p>
    <w:p w:rsidR="00A87798" w:rsidRPr="00A87798" w:rsidRDefault="00A87798" w:rsidP="00A87798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rtl/>
          <w:lang w:bidi="ps-AF"/>
        </w:rPr>
      </w:pP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د کار او ټولنیزو چارو وزارت په تېرو درې نیمو کلنو کې </w:t>
      </w:r>
      <w:r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 xml:space="preserve">۳۰۵۱۱۰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قطعې د کار جوازونه داخلي وګړو ته ویشلي؛ او </w:t>
      </w:r>
      <w:r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۹۰۹۳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قطعې یې بهرنیو وګړو ته؛</w:t>
      </w:r>
    </w:p>
    <w:p w:rsidR="006519B6" w:rsidRDefault="006519B6" w:rsidP="00A87798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د کار او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="00A87798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</w:t>
      </w:r>
      <w:r w:rsidR="00A87798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امارتي ادارو، خصوصي سکتورونو او ملي او ن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والو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بنس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ونو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سره په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ګډ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همکار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او همغ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ږۍ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کار ملي کانفرانس ترت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ب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او ترسره ک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او په ک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یې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راتلونکو پن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کلونو لپاره  د </w:t>
      </w:r>
      <w:r w:rsidRPr="00A87798">
        <w:rPr>
          <w:rFonts w:ascii="Bahij Mitra" w:hAnsi="Bahij Mitra" w:cs="Bahij Mitra"/>
          <w:sz w:val="32"/>
          <w:szCs w:val="32"/>
          <w:rtl/>
          <w:lang w:bidi="fa-IR"/>
        </w:rPr>
        <w:t>۱۵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امارتي ادارو 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خه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ل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ږ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تر ل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ږ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C40FC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۱.۵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م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ل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ونه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کسانو لپا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ره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په مستق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م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او غ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رمستق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م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ډ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کاري فرصتونو د ا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جاد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ژمن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واخ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ست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،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ب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مخ</w:t>
      </w: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نه</w:t>
      </w:r>
      <w:r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اقدام وو</w:t>
      </w:r>
      <w:r w:rsidRPr="00A87798">
        <w:rPr>
          <w:rFonts w:ascii="Bahij Mitra" w:hAnsi="Bahij Mitra" w:cs="Bahij Mitra"/>
          <w:sz w:val="32"/>
          <w:szCs w:val="32"/>
          <w:lang w:bidi="ps-AF"/>
        </w:rPr>
        <w:t>.</w:t>
      </w:r>
    </w:p>
    <w:p w:rsidR="006519B6" w:rsidRDefault="00A87798" w:rsidP="00A87798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A87798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په لومړي ځل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کار او 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 وتوان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د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ه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="006519B6" w:rsidRPr="00813EBE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۳۴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ولا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تونو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د فني او حرفوي زده‌ک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مراکز پران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زي،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="00813EBE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د 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>هر ولا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ت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ا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ت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اوو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ته په کتو د فني او حرفوي زده‌ک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حرف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تدر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س</w:t>
      </w:r>
      <w:r w:rsidR="006519B6" w:rsidRPr="00A87798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="006519B6" w:rsidRPr="00A87798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A87798">
        <w:rPr>
          <w:rFonts w:ascii="Bahij Mitra" w:hAnsi="Bahij Mitra" w:cs="Bahij Mitra" w:hint="eastAsia"/>
          <w:sz w:val="32"/>
          <w:szCs w:val="32"/>
          <w:rtl/>
          <w:lang w:bidi="ps-AF"/>
        </w:rPr>
        <w:t>ي؛</w:t>
      </w:r>
    </w:p>
    <w:p w:rsid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په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د فن او حرف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813EBE">
        <w:rPr>
          <w:rFonts w:ascii="Bahij Mitra" w:hAnsi="Bahij Mitra" w:cs="Bahij Mitra"/>
          <w:sz w:val="32"/>
          <w:szCs w:val="32"/>
          <w:rtl/>
          <w:lang w:bidi="fa-IR"/>
        </w:rPr>
        <w:t>۵۲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امارتي او </w:t>
      </w:r>
      <w:r w:rsidRPr="00813EBE">
        <w:rPr>
          <w:rFonts w:ascii="Bahij Mitra" w:hAnsi="Bahij Mitra" w:cs="Bahij Mitra"/>
          <w:sz w:val="32"/>
          <w:szCs w:val="32"/>
          <w:rtl/>
          <w:lang w:bidi="fa-IR"/>
        </w:rPr>
        <w:t>۱۳۰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خصوصي مرکزونو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،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813EBE">
        <w:rPr>
          <w:rFonts w:ascii="Bahij Mitra" w:hAnsi="Bahij Mitra" w:cs="Bahij Mitra"/>
          <w:sz w:val="32"/>
          <w:szCs w:val="32"/>
          <w:rtl/>
          <w:lang w:bidi="fa-IR"/>
        </w:rPr>
        <w:t>۳۶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حرفو 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134640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وانان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امارتي او خصوصي مرکزونو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روزلي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،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ډی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ر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فارغانو ته کاري وسا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ل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او توکي هم و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شل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شوي، سرب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ره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پرد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د فن او حرفو په امارتي مرکزونو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زده‌ک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ړې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و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ړی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دي، خو له 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کمرغه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ځی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نو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ولا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تونو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زده‌کوونکو ته مدد معاش هم و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شل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شو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p w:rsid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د امارتي او غیرامارتي ادارو </w:t>
      </w:r>
      <w:r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۱۴۶۷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تنو کارکوونکو ته مو په کتبي او شفاهي ډول حقوقي مشورې ورکړي؛</w:t>
      </w:r>
    </w:p>
    <w:p w:rsid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د کار او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 د کار انس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ټیټی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وت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ظرف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برخه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سل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امارتي او غ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امارتي کارکوونکو ته په ب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لاب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برخو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ظرف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ت‌لو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برنام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لاره اچولي او دا ل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ړۍ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روانه ده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p w:rsid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>
        <w:rPr>
          <w:rFonts w:ascii="Bahij Mitra" w:hAnsi="Bahij Mitra" w:cs="Bahij Mitra" w:hint="cs"/>
          <w:sz w:val="32"/>
          <w:szCs w:val="32"/>
          <w:rtl/>
          <w:lang w:bidi="ps-AF"/>
        </w:rPr>
        <w:lastRenderedPageBreak/>
        <w:t xml:space="preserve">له </w:t>
      </w:r>
      <w:r>
        <w:rPr>
          <w:rFonts w:ascii="Bahij Mitra" w:hAnsi="Bahij Mitra" w:cs="Bahij Mitra" w:hint="cs"/>
          <w:b/>
          <w:bCs/>
          <w:sz w:val="32"/>
          <w:szCs w:val="32"/>
          <w:rtl/>
          <w:lang w:bidi="fa-IR"/>
        </w:rPr>
        <w:t>5</w:t>
      </w:r>
      <w:r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۰۰۰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څخه د زیاتو له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اعت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خه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رغ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دلو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اشخاصو ته د فني او حرفوي زده‌ک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زم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ن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>ه برابره شوې ده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: د کار او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 په پلازم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کابل،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هرات،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کندهار، پکت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پکت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کا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ولا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تونو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پخپلو مراکزو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اعت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خه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رغ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دلو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اشخاصو لپاره د فني او حرفوي زده‌ک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زم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برابره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ي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>. 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پد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برخ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فراغت شاهدان هم وو او په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ادو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اشخاصو کاري وسا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هم 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شل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شوي، 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اوس‌مهال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اشخاص د ماهرو کار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تو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کار بازار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شامل شوي، او د سالمو انسانانو په تو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له خپل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کورن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سره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شويدي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p w:rsidR="003607E3" w:rsidRDefault="003607E3" w:rsidP="003607E3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>
        <w:rPr>
          <w:rFonts w:ascii="Bahij Mitra" w:hAnsi="Bahij Mitra" w:cs="Bahij Mitra" w:hint="cs"/>
          <w:sz w:val="32"/>
          <w:szCs w:val="32"/>
          <w:rtl/>
          <w:lang w:bidi="ps-AF"/>
        </w:rPr>
        <w:t>د کار او ټولنیزو چارو وزارت؛ په تورخم ښارګوټي، شیرخان بندر او د کابل په نړیوال هوايي ډګر کې؛ بهرنیو وګړو ته د کار جواز توزیع مرکزونه پرانیستي؛</w:t>
      </w:r>
    </w:p>
    <w:p w:rsid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>په 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درې نیمو کلنو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تر </w:t>
      </w:r>
      <w:r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۵۵۰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بابه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ز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ات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کار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تفت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ش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شوي، او هلته د کار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رانو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له اضافه کار، د هغو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مني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صحت د مضرو شغلونو د 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من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ۍ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 رخصت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ۍ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نورو امت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ازاتو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ښ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؛</w:t>
      </w:r>
    </w:p>
    <w:p w:rsidR="00813EBE" w:rsidRP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 w:hint="cs"/>
          <w:sz w:val="32"/>
          <w:szCs w:val="32"/>
          <w:lang w:bidi="ps-AF"/>
        </w:rPr>
      </w:pP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>په ت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ر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و دوو کلنو 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>ک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تر </w:t>
      </w:r>
      <w:r w:rsidRPr="008C40FC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۶</w:t>
      </w:r>
      <w:r>
        <w:rPr>
          <w:rFonts w:ascii="Bahij Mitra" w:hAnsi="Bahij Mitra" w:cs="Bahij Mitra" w:hint="cs"/>
          <w:b/>
          <w:bCs/>
          <w:sz w:val="32"/>
          <w:szCs w:val="32"/>
          <w:rtl/>
          <w:lang w:bidi="fa-IR"/>
        </w:rPr>
        <w:t>8</w:t>
      </w:r>
      <w:r w:rsidRPr="008C40FC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۰۰۰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ز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اتو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راستن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دونکو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وادوالو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کاري مهارتونه، مسلک، تحص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لات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او تجرب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په تورخم او سپ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ن‌بولدک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ښ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ار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ثبت ک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ي،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او دا ل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ړۍ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روانه ده،  د هغو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لپاره 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ډیټ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اب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س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جو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شو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،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تر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د امکان په صورت هر کار لپاره د هر مسلک 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شخص د ضرورت و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ار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8C40FC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8C40FC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C40FC">
        <w:rPr>
          <w:rFonts w:ascii="Bahij Mitra" w:hAnsi="Bahij Mitra" w:cs="Bahij Mitra"/>
          <w:sz w:val="32"/>
          <w:szCs w:val="32"/>
          <w:rtl/>
          <w:lang w:bidi="ps-AF"/>
        </w:rPr>
        <w:t xml:space="preserve"> ته ور معرفي شي</w:t>
      </w:r>
      <w:r w:rsidRPr="008C40FC">
        <w:rPr>
          <w:rFonts w:ascii="Bahij Mitra" w:hAnsi="Bahij Mitra" w:cs="Bahij Mitra"/>
          <w:sz w:val="32"/>
          <w:szCs w:val="32"/>
          <w:lang w:bidi="ps-AF"/>
        </w:rPr>
        <w:t>.</w:t>
      </w:r>
      <w:r>
        <w:rPr>
          <w:rFonts w:ascii="Bahij Mitra" w:hAnsi="Bahij Mitra" w:cs="Bahij Mitra"/>
          <w:sz w:val="32"/>
          <w:szCs w:val="32"/>
          <w:rtl/>
          <w:lang w:bidi="ps-AF"/>
        </w:rPr>
        <w:br/>
      </w:r>
      <w:r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د ټولنیزو چارو برخه:</w:t>
      </w:r>
    </w:p>
    <w:p w:rsidR="008C40FC" w:rsidRPr="00813EBE" w:rsidRDefault="006519B6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د کار او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</w:t>
      </w:r>
      <w:r w:rsidR="00A87798" w:rsidRPr="00813EBE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همداراز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و توان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د؛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د ه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ولو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ولا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تونو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روزنتونونه پران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زي؛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او د  </w:t>
      </w:r>
      <w:r w:rsidR="00813EBE"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۱۰۰۰۰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په شاو خوا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ت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م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او ب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سرپرسته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ماشومان په خپلو روزنتونونو ک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تر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ښ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وون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او روزن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او ساتن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لاند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ون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سي،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هلته هغو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ته تر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ډی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ره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بر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813EBE">
        <w:rPr>
          <w:rFonts w:ascii="Bahij Mitra" w:hAnsi="Bahij Mitra" w:cs="Bahij Mitra" w:hint="eastAsia"/>
          <w:sz w:val="32"/>
          <w:szCs w:val="32"/>
          <w:rtl/>
          <w:lang w:bidi="ps-AF"/>
        </w:rPr>
        <w:t>ده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 xml:space="preserve"> د ژوند </w:t>
      </w:r>
      <w:r w:rsidRPr="00813EBE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813EBE">
        <w:rPr>
          <w:rFonts w:ascii="Bahij Mitra" w:hAnsi="Bahij Mitra" w:cs="Bahij Mitra"/>
          <w:sz w:val="32"/>
          <w:szCs w:val="32"/>
          <w:rtl/>
          <w:lang w:bidi="ps-AF"/>
        </w:rPr>
        <w:t>ول امکانات برابر دي</w:t>
      </w:r>
      <w:r w:rsidRPr="00813EBE">
        <w:rPr>
          <w:rFonts w:ascii="Bahij Mitra" w:hAnsi="Bahij Mitra" w:cs="Bahij Mitra"/>
          <w:sz w:val="32"/>
          <w:szCs w:val="32"/>
          <w:lang w:bidi="ps-AF"/>
        </w:rPr>
        <w:t>.</w:t>
      </w:r>
      <w:r w:rsidR="008C40FC" w:rsidRPr="00813EBE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سربېره پردې </w:t>
      </w:r>
      <w:r w:rsidR="008C40FC" w:rsidRPr="00813EBE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په تیرو درې نیمو کلنو کې له  </w:t>
      </w:r>
      <w:r w:rsidR="008C40FC"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۲۷۳۰۱</w:t>
      </w:r>
      <w:r w:rsidR="008C40FC" w:rsidRPr="00813EBE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تنو څخه زیات ماشومان په امارتي او غیرامارتي روزنتونونو کې تر ښوونې او روزنې لاندې نیول شوي؛</w:t>
      </w:r>
    </w:p>
    <w:p w:rsidR="006519B6" w:rsidRDefault="006519B6" w:rsidP="003607E3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>د</w:t>
      </w:r>
      <w:r w:rsidR="003607E3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افغانستان اسلامي امارت په راتګ سره 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کار او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 په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</w:t>
      </w:r>
      <w:r w:rsidR="009266A4" w:rsidRPr="008C40FC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38618</w:t>
      </w:r>
      <w:r w:rsidR="009266A4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څخه د زیاتو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="009266A4"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له خطر سره مخ 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>ماشومانو قضا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اوو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ته رس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دنه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ده،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پد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معنا 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رد 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lastRenderedPageBreak/>
        <w:t xml:space="preserve">مرزي او نادرکه شوي ماشومان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دخپلوانو له پ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دا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وروسته خپلو کورن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ته سپارلي دي. همدا شان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Pr="003607E3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۱۵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حما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وي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مراکزو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ږ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Pr="003607E3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۵۰۰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ې‌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سرپرسته ماش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ومانو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ساتنه او کفالت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ړی</w:t>
      </w:r>
      <w:r w:rsidR="009266A4"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p w:rsidR="006519B6" w:rsidRDefault="006519B6" w:rsidP="009266A4">
      <w:pPr>
        <w:pStyle w:val="ListParagraph"/>
        <w:numPr>
          <w:ilvl w:val="0"/>
          <w:numId w:val="1"/>
        </w:numPr>
        <w:bidi/>
        <w:rPr>
          <w:rFonts w:ascii="Bahij Mitra" w:hAnsi="Bahij Mitra" w:cs="Bahij Mitra"/>
          <w:sz w:val="32"/>
          <w:szCs w:val="32"/>
          <w:lang w:bidi="ps-AF"/>
        </w:rPr>
      </w:pP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>پرد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سرب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لادرکو ماشومانو پ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داکولو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خپلو کورن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ته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سپارلو په موخه د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لو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لارو، بندرونو، هوايي 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ډګ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رونو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د هر زون په مرکز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اشتهاراتي اعلانونه نصب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ي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دي، تر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ورکو شو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ماشومانو په پ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دا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کولو ک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اسانت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رامن</w:t>
      </w:r>
      <w:r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ځ</w:t>
      </w:r>
      <w:r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ته</w:t>
      </w:r>
      <w:r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شي</w:t>
      </w:r>
      <w:r w:rsidR="009266A4"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p w:rsidR="009266A4" w:rsidRPr="00813EBE" w:rsidRDefault="00813EBE" w:rsidP="00813EBE">
      <w:pPr>
        <w:pStyle w:val="ListParagraph"/>
        <w:numPr>
          <w:ilvl w:val="0"/>
          <w:numId w:val="1"/>
        </w:numPr>
        <w:bidi/>
        <w:rPr>
          <w:rFonts w:ascii="Bahij Mitra" w:hAnsi="Bahij Mitra" w:cs="Bahij Mitra" w:hint="cs"/>
          <w:sz w:val="32"/>
          <w:szCs w:val="32"/>
          <w:lang w:bidi="ps-AF"/>
        </w:rPr>
      </w:pPr>
      <w:r>
        <w:rPr>
          <w:rFonts w:ascii="Bahij Mitra" w:hAnsi="Bahij Mitra" w:cs="Bahij Mitra" w:hint="cs"/>
          <w:sz w:val="32"/>
          <w:szCs w:val="32"/>
          <w:rtl/>
          <w:lang w:bidi="fa-IR"/>
        </w:rPr>
        <w:t xml:space="preserve"> 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په تېرو درې نیمو کلونو کې 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د کار او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زو</w:t>
      </w:r>
      <w:r>
        <w:rPr>
          <w:rFonts w:ascii="Bahij Mitra" w:hAnsi="Bahij Mitra" w:cs="Bahij Mitra"/>
          <w:sz w:val="32"/>
          <w:szCs w:val="32"/>
          <w:rtl/>
          <w:lang w:bidi="ps-AF"/>
        </w:rPr>
        <w:t xml:space="preserve"> چارو وزارت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له لس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لاب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ملي او 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والو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سازمانونو او مؤسساتو سره. د لس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ګ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ونه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ل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ون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ډ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الرو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ارز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ښ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ت،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خوند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توب،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ماشومانو او ز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انمنو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اقشارو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خه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ملات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د دو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حما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ت،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د فن او حرفو، د کارموندن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د بشري مرستو په برخو ک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له </w:t>
      </w:r>
      <w:r w:rsidRPr="00813EBE">
        <w:rPr>
          <w:rFonts w:ascii="Bahij Mitra" w:hAnsi="Bahij Mitra" w:cs="Bahij Mitra" w:hint="cs"/>
          <w:b/>
          <w:bCs/>
          <w:sz w:val="32"/>
          <w:szCs w:val="32"/>
          <w:rtl/>
          <w:lang w:bidi="ps-AF"/>
        </w:rPr>
        <w:t>۲۰۰</w:t>
      </w:r>
      <w:r>
        <w:rPr>
          <w:rFonts w:ascii="Bahij Mitra" w:hAnsi="Bahij Mitra" w:cs="Bahij Mitra" w:hint="cs"/>
          <w:sz w:val="32"/>
          <w:szCs w:val="32"/>
          <w:rtl/>
          <w:lang w:bidi="ps-AF"/>
        </w:rPr>
        <w:t xml:space="preserve"> څخه زیات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وک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ه‌ل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کونه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لاسل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ک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ړ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ي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له هغو به په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واد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به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ډی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ز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ان‌من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ه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وادوال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ور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څ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خه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مستفيد شي، په مستق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م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غ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ر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مستق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م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ډ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ول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به د کارموندن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سبب شي او هم به د ب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کار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ۍ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او فقر کچ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په 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ي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ټې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دو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ک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ې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مثبته اغ</w:t>
      </w:r>
      <w:r w:rsidR="006519B6" w:rsidRPr="009266A4">
        <w:rPr>
          <w:rFonts w:ascii="Bahij Mitra" w:hAnsi="Bahij Mitra" w:cs="Bahij Mitra" w:hint="cs"/>
          <w:sz w:val="32"/>
          <w:szCs w:val="32"/>
          <w:rtl/>
          <w:lang w:bidi="ps-AF"/>
        </w:rPr>
        <w:t>ی</w:t>
      </w:r>
      <w:r w:rsidR="006519B6" w:rsidRPr="009266A4">
        <w:rPr>
          <w:rFonts w:ascii="Bahij Mitra" w:hAnsi="Bahij Mitra" w:cs="Bahij Mitra" w:hint="eastAsia"/>
          <w:sz w:val="32"/>
          <w:szCs w:val="32"/>
          <w:rtl/>
          <w:lang w:bidi="ps-AF"/>
        </w:rPr>
        <w:t>زه</w:t>
      </w:r>
      <w:r w:rsidR="006519B6" w:rsidRPr="009266A4">
        <w:rPr>
          <w:rFonts w:ascii="Bahij Mitra" w:hAnsi="Bahij Mitra" w:cs="Bahij Mitra"/>
          <w:sz w:val="32"/>
          <w:szCs w:val="32"/>
          <w:rtl/>
          <w:lang w:bidi="ps-AF"/>
        </w:rPr>
        <w:t xml:space="preserve"> ولري</w:t>
      </w:r>
      <w:r w:rsidR="009266A4">
        <w:rPr>
          <w:rFonts w:ascii="Bahij Mitra" w:hAnsi="Bahij Mitra" w:cs="Bahij Mitra" w:hint="cs"/>
          <w:sz w:val="32"/>
          <w:szCs w:val="32"/>
          <w:rtl/>
          <w:lang w:bidi="ps-AF"/>
        </w:rPr>
        <w:t>؛</w:t>
      </w:r>
    </w:p>
    <w:sectPr w:rsidR="009266A4" w:rsidRPr="00813EBE" w:rsidSect="00C9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DA3"/>
    <w:multiLevelType w:val="hybridMultilevel"/>
    <w:tmpl w:val="503A5A0A"/>
    <w:lvl w:ilvl="0" w:tplc="584CAC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F"/>
    <w:rsid w:val="00044D95"/>
    <w:rsid w:val="000A59EF"/>
    <w:rsid w:val="000E34E0"/>
    <w:rsid w:val="00142F64"/>
    <w:rsid w:val="00165285"/>
    <w:rsid w:val="00177FCA"/>
    <w:rsid w:val="001E6676"/>
    <w:rsid w:val="002452C5"/>
    <w:rsid w:val="003607E3"/>
    <w:rsid w:val="00460C3D"/>
    <w:rsid w:val="00465F99"/>
    <w:rsid w:val="004E31A2"/>
    <w:rsid w:val="00545897"/>
    <w:rsid w:val="00547415"/>
    <w:rsid w:val="005C49BF"/>
    <w:rsid w:val="006519B6"/>
    <w:rsid w:val="007A6B88"/>
    <w:rsid w:val="00813EBE"/>
    <w:rsid w:val="00861FBB"/>
    <w:rsid w:val="00870455"/>
    <w:rsid w:val="008C40FC"/>
    <w:rsid w:val="009266A4"/>
    <w:rsid w:val="009861E1"/>
    <w:rsid w:val="009E7A5F"/>
    <w:rsid w:val="00A26798"/>
    <w:rsid w:val="00A87798"/>
    <w:rsid w:val="00A93E1D"/>
    <w:rsid w:val="00AE1B60"/>
    <w:rsid w:val="00B77251"/>
    <w:rsid w:val="00C05D33"/>
    <w:rsid w:val="00C97B9B"/>
    <w:rsid w:val="00CC370D"/>
    <w:rsid w:val="00D16230"/>
    <w:rsid w:val="00D75EC8"/>
    <w:rsid w:val="00DE6689"/>
    <w:rsid w:val="00E05626"/>
    <w:rsid w:val="00E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3E6A"/>
  <w15:chartTrackingRefBased/>
  <w15:docId w15:val="{CAB134E4-0C0B-458C-9B10-16AE08EE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2025-03-11T05:29:00Z</cp:lastPrinted>
  <dcterms:created xsi:type="dcterms:W3CDTF">2025-01-01T06:03:00Z</dcterms:created>
  <dcterms:modified xsi:type="dcterms:W3CDTF">2025-03-11T06:28:00Z</dcterms:modified>
</cp:coreProperties>
</file>